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111A5" w:rsidRPr="001500BD" w:rsidRDefault="00B111A5" w:rsidP="00B111A5">
      <w:pPr>
        <w:shd w:val="clear" w:color="auto" w:fill="FFFFFF"/>
        <w:spacing w:after="0" w:line="270" w:lineRule="atLeast"/>
        <w:jc w:val="center"/>
        <w:textAlignment w:val="baseline"/>
        <w:outlineLvl w:val="1"/>
        <w:rPr>
          <w:rFonts w:ascii="Times New Roman" w:hAnsi="Times New Roman" w:cs="Times New Roman"/>
          <w:sz w:val="32"/>
          <w:szCs w:val="32"/>
        </w:rPr>
      </w:pPr>
      <w:r>
        <w:fldChar w:fldCharType="begin"/>
      </w:r>
      <w:r>
        <w:instrText xml:space="preserve"> HYPERLINK "http://www.narfombol.ru/index.php/novosti/107-o-profilaktike-prostudnykh-zabolevanij" </w:instrText>
      </w:r>
      <w:r>
        <w:fldChar w:fldCharType="separate"/>
      </w:r>
      <w:r w:rsidRPr="001500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О профилактике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ОРВИ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fldChar w:fldCharType="end"/>
      </w:r>
      <w:r w:rsidRPr="001500BD">
        <w:rPr>
          <w:rFonts w:ascii="Times New Roman" w:hAnsi="Times New Roman" w:cs="Times New Roman"/>
          <w:u w:val="single"/>
        </w:rPr>
        <w:t xml:space="preserve"> </w:t>
      </w:r>
      <w:r w:rsidRPr="001500BD">
        <w:rPr>
          <w:rFonts w:ascii="Times New Roman" w:hAnsi="Times New Roman" w:cs="Times New Roman"/>
          <w:b/>
          <w:u w:val="single"/>
        </w:rPr>
        <w:t>И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1500BD">
        <w:rPr>
          <w:rFonts w:ascii="Times New Roman" w:hAnsi="Times New Roman" w:cs="Times New Roman"/>
          <w:b/>
          <w:sz w:val="32"/>
          <w:szCs w:val="32"/>
          <w:u w:val="single"/>
        </w:rPr>
        <w:t>ГРИППА</w:t>
      </w:r>
    </w:p>
    <w:bookmarkEnd w:id="0"/>
    <w:p w:rsidR="00B111A5" w:rsidRPr="001500BD" w:rsidRDefault="00B111A5" w:rsidP="00B111A5">
      <w:pPr>
        <w:shd w:val="clear" w:color="auto" w:fill="FFFFFF"/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111A5" w:rsidRPr="00EE6537" w:rsidRDefault="00B111A5" w:rsidP="00EE653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6537">
        <w:rPr>
          <w:rFonts w:ascii="Times New Roman" w:hAnsi="Times New Roman" w:cs="Times New Roman"/>
          <w:sz w:val="28"/>
          <w:szCs w:val="28"/>
        </w:rPr>
        <w:t xml:space="preserve">Обычные простуды занимают ведущее место среди всех болезней. Они все </w:t>
      </w:r>
      <w:r w:rsidRPr="00EE6537">
        <w:rPr>
          <w:rFonts w:ascii="Times New Roman" w:eastAsia="Times New Roman" w:hAnsi="Times New Roman" w:cs="Times New Roman"/>
          <w:sz w:val="28"/>
          <w:szCs w:val="28"/>
        </w:rPr>
        <w:t xml:space="preserve">объединены в группу острых респираторных вирусных инфекций. Это группа заболеваний </w:t>
      </w:r>
      <w:r w:rsidRPr="00EE6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</w:t>
      </w:r>
      <w:r w:rsidRPr="00EE6537">
        <w:rPr>
          <w:rFonts w:ascii="Times New Roman" w:eastAsia="Times New Roman" w:hAnsi="Times New Roman" w:cs="Times New Roman"/>
          <w:sz w:val="28"/>
          <w:szCs w:val="28"/>
        </w:rPr>
        <w:t xml:space="preserve">Многие люди вовсе не считают простуду или насморк опасными. </w:t>
      </w:r>
      <w:r w:rsidR="00EE6537" w:rsidRPr="00EE65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напрасно, если не лечить ОРВИ</w:t>
      </w:r>
      <w:r w:rsidRPr="00EE65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они могут привести к серьёзным осложнениям.</w:t>
      </w:r>
    </w:p>
    <w:p w:rsidR="00B111A5" w:rsidRPr="00EE6537" w:rsidRDefault="00B111A5" w:rsidP="00EE6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37">
        <w:rPr>
          <w:rFonts w:ascii="Times New Roman" w:hAnsi="Times New Roman" w:cs="Times New Roman"/>
          <w:sz w:val="28"/>
          <w:szCs w:val="28"/>
        </w:rPr>
        <w:t>Но мы забываем, что наш организм - это сложная саморегулирующаяся система, комплексно реагирующая на любые нарушения её деятельности, неблагоприятное влияние окружающей среды, неправильное питание, недостаточный сон, переутомление, стрессы, гиподинамия и другие неблагоприятные факторы приводят к ослаблению защитных сил организма, что позволяет вирусам проникнуть в клетки тела. Таким образом, человек заболевает не тогда, когда на него подул холодный ветер, а задолго до этого.</w:t>
      </w:r>
    </w:p>
    <w:p w:rsidR="00B111A5" w:rsidRPr="00EE6537" w:rsidRDefault="00B111A5" w:rsidP="00EE6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37">
        <w:rPr>
          <w:rFonts w:ascii="Times New Roman" w:hAnsi="Times New Roman" w:cs="Times New Roman"/>
          <w:sz w:val="28"/>
          <w:szCs w:val="28"/>
        </w:rPr>
        <w:t>Социальные условия жизни всячески способствуют снижению сопротивляемости организма (загрязнение окружающей среды, скученность населения в магазинах, в общественном транспорте, плохое питание и недостаточное снабжение лекарственными средствами и многое другое).</w:t>
      </w:r>
    </w:p>
    <w:p w:rsidR="00B111A5" w:rsidRPr="00EE6537" w:rsidRDefault="00B111A5" w:rsidP="00EE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осенний период самая мощная иммунная система человека, окрепшая за летний период, порой не в состоянии выдержать влияние внешней среды. Организм человека, особенно с ослабленным иммунитетом, чутко реагирует на первую осеннюю сырость, дождь и холодную погоду. </w:t>
      </w:r>
    </w:p>
    <w:p w:rsidR="00EE6537" w:rsidRPr="00EE6537" w:rsidRDefault="00B111A5" w:rsidP="00EE6537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537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своему ребенку и себе не заболеть вы можете следующим образом:</w:t>
      </w:r>
    </w:p>
    <w:p w:rsidR="00EE6537" w:rsidRDefault="00EE6537" w:rsidP="00EE6537">
      <w:pPr>
        <w:shd w:val="clear" w:color="auto" w:fill="FDFDFD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6537" w:rsidRDefault="00EE6537" w:rsidP="00EE6537">
      <w:pPr>
        <w:shd w:val="clear" w:color="auto" w:fill="FDFDFD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653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Поставьте</w:t>
      </w:r>
      <w:r w:rsidR="00B111A5" w:rsidRPr="00EE6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барьер на пути проникновения вирусов и бактерий:                                              </w:t>
      </w:r>
    </w:p>
    <w:p w:rsidR="00EE6537" w:rsidRDefault="00EE6537" w:rsidP="00EE6537">
      <w:pPr>
        <w:shd w:val="clear" w:color="auto" w:fill="FDFDFD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11A5" w:rsidRPr="00EE6537" w:rsidRDefault="00B111A5" w:rsidP="00EE6537">
      <w:pPr>
        <w:shd w:val="clear" w:color="auto" w:fill="FDFDFD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каждым выходом из дома смазывайте носовые ходы ребенка одним из перечисленных ниже препаратов:</w:t>
      </w:r>
    </w:p>
    <w:p w:rsidR="00B111A5" w:rsidRPr="001500BD" w:rsidRDefault="00B111A5" w:rsidP="00EE6537">
      <w:pPr>
        <w:numPr>
          <w:ilvl w:val="1"/>
          <w:numId w:val="2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0,025% </w:t>
      </w:r>
      <w:proofErr w:type="spellStart"/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>оксолиновая</w:t>
      </w:r>
      <w:proofErr w:type="spellEnd"/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мазь</w:t>
      </w:r>
    </w:p>
    <w:p w:rsidR="00B111A5" w:rsidRPr="001500BD" w:rsidRDefault="00B111A5" w:rsidP="00EE6537">
      <w:pPr>
        <w:numPr>
          <w:ilvl w:val="1"/>
          <w:numId w:val="2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>мазь "</w:t>
      </w:r>
      <w:proofErr w:type="spellStart"/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интерген</w:t>
      </w:r>
      <w:proofErr w:type="spellEnd"/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</w:p>
    <w:p w:rsidR="00B111A5" w:rsidRPr="001500BD" w:rsidRDefault="00B111A5" w:rsidP="00EE6537">
      <w:pPr>
        <w:numPr>
          <w:ilvl w:val="1"/>
          <w:numId w:val="2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>мазь "</w:t>
      </w:r>
      <w:proofErr w:type="spellStart"/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>виферон</w:t>
      </w:r>
      <w:proofErr w:type="spellEnd"/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B111A5" w:rsidRPr="001500BD" w:rsidRDefault="00B111A5" w:rsidP="00EE6537">
      <w:pPr>
        <w:numPr>
          <w:ilvl w:val="1"/>
          <w:numId w:val="2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персиковое масло (если нет аллергии)</w:t>
      </w:r>
    </w:p>
    <w:p w:rsidR="00B111A5" w:rsidRPr="001500BD" w:rsidRDefault="00B111A5" w:rsidP="00EE6537">
      <w:pPr>
        <w:numPr>
          <w:ilvl w:val="1"/>
          <w:numId w:val="2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вазелиновое масло </w:t>
      </w:r>
    </w:p>
    <w:p w:rsidR="00B111A5" w:rsidRDefault="00B111A5" w:rsidP="00EE6537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препараты предотвращают закрепление вируса на слизистой оболочке дыхательных путей и тем снижают вероятность заболевания.       </w:t>
      </w:r>
    </w:p>
    <w:p w:rsidR="00B111A5" w:rsidRPr="001500BD" w:rsidRDefault="00B111A5" w:rsidP="00EE653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Вернувшись</w:t>
      </w:r>
      <w:proofErr w:type="gramEnd"/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домой, промойте нос, удалив остатки мази, попросите ребенка прополоскать рот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(если он умеет) </w:t>
      </w:r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следующих отваров:</w:t>
      </w:r>
    </w:p>
    <w:p w:rsidR="00B111A5" w:rsidRPr="001500BD" w:rsidRDefault="00B111A5" w:rsidP="00EE6537">
      <w:pPr>
        <w:numPr>
          <w:ilvl w:val="1"/>
          <w:numId w:val="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>ромашка</w:t>
      </w:r>
    </w:p>
    <w:p w:rsidR="00B111A5" w:rsidRPr="001500BD" w:rsidRDefault="00B111A5" w:rsidP="00EE6537">
      <w:pPr>
        <w:numPr>
          <w:ilvl w:val="1"/>
          <w:numId w:val="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зверобой</w:t>
      </w:r>
    </w:p>
    <w:p w:rsidR="00B111A5" w:rsidRPr="001500BD" w:rsidRDefault="00B111A5" w:rsidP="00EE6537">
      <w:pPr>
        <w:numPr>
          <w:ilvl w:val="1"/>
          <w:numId w:val="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>шалфей</w:t>
      </w:r>
    </w:p>
    <w:p w:rsidR="00175720" w:rsidRPr="00175720" w:rsidRDefault="00B111A5" w:rsidP="00175720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 позволяет удалить потенциальных возбудителей заболевания со слизистой носа и полости рта. Эту процедуру полезно делать всем членам семьи по возвращении домой, чтобы не заразить ребенка.</w:t>
      </w:r>
    </w:p>
    <w:p w:rsidR="00175720" w:rsidRPr="004F5BD1" w:rsidRDefault="00175720" w:rsidP="00175720">
      <w:pPr>
        <w:pStyle w:val="a5"/>
        <w:shd w:val="clear" w:color="auto" w:fill="FFFFFF"/>
        <w:spacing w:before="0" w:beforeAutospacing="0" w:after="0" w:afterAutospacing="0"/>
        <w:ind w:right="-285" w:firstLine="708"/>
        <w:jc w:val="both"/>
        <w:rPr>
          <w:b/>
          <w:bCs/>
          <w:color w:val="333333"/>
          <w:sz w:val="28"/>
          <w:szCs w:val="26"/>
        </w:rPr>
      </w:pPr>
      <w:r w:rsidRPr="004F5BD1">
        <w:rPr>
          <w:rStyle w:val="a4"/>
          <w:color w:val="333333"/>
          <w:sz w:val="28"/>
          <w:szCs w:val="26"/>
        </w:rPr>
        <w:t>С целью обеспечения сезонной профилактики ОРВИ и гриппа необходимо проводить следующие мероприятия:</w:t>
      </w:r>
    </w:p>
    <w:p w:rsidR="00175720" w:rsidRPr="004F5BD1" w:rsidRDefault="00175720" w:rsidP="00175720">
      <w:pPr>
        <w:pStyle w:val="a5"/>
        <w:numPr>
          <w:ilvl w:val="0"/>
          <w:numId w:val="4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right="-285" w:firstLine="360"/>
        <w:jc w:val="both"/>
        <w:rPr>
          <w:sz w:val="28"/>
          <w:szCs w:val="26"/>
        </w:rPr>
      </w:pPr>
      <w:r w:rsidRPr="004F5BD1">
        <w:rPr>
          <w:sz w:val="28"/>
          <w:szCs w:val="26"/>
        </w:rPr>
        <w:t>Исключить пребывание ребенка в организованном коллективе образовательных учреждений, в том числе в учреждениях дополнительного образования (различные кружки, секции и т.д.), имеющего первые признаки заболевания вирусной инфекции (повышенную температуру тела, головную боль, боль в мышцах и суставах, заложенность носа, кашель и т.д.).</w:t>
      </w:r>
    </w:p>
    <w:p w:rsidR="00175720" w:rsidRPr="004F5BD1" w:rsidRDefault="00175720" w:rsidP="00175720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right="-285" w:firstLine="360"/>
        <w:jc w:val="both"/>
        <w:rPr>
          <w:sz w:val="28"/>
          <w:szCs w:val="26"/>
        </w:rPr>
      </w:pPr>
      <w:r w:rsidRPr="004F5BD1">
        <w:rPr>
          <w:sz w:val="28"/>
          <w:szCs w:val="26"/>
        </w:rPr>
        <w:t xml:space="preserve">Родителям при заболевании ребенка даже в легкой форме не следует отправлять его в детское образовательное учреждение. Это опасно не только для </w:t>
      </w:r>
      <w:proofErr w:type="gramStart"/>
      <w:r w:rsidRPr="004F5BD1">
        <w:rPr>
          <w:sz w:val="28"/>
          <w:szCs w:val="26"/>
        </w:rPr>
        <w:t>заболевшего</w:t>
      </w:r>
      <w:proofErr w:type="gramEnd"/>
      <w:r w:rsidRPr="004F5BD1">
        <w:rPr>
          <w:sz w:val="28"/>
          <w:szCs w:val="26"/>
        </w:rPr>
        <w:t>, который может получить осложнение, но и для других детей, контактирующих с больным.</w:t>
      </w:r>
    </w:p>
    <w:p w:rsidR="00175720" w:rsidRPr="004F5BD1" w:rsidRDefault="00175720" w:rsidP="00175720">
      <w:pPr>
        <w:pStyle w:val="a5"/>
        <w:numPr>
          <w:ilvl w:val="0"/>
          <w:numId w:val="4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right="-285" w:firstLine="360"/>
        <w:jc w:val="both"/>
        <w:rPr>
          <w:sz w:val="28"/>
          <w:szCs w:val="26"/>
        </w:rPr>
      </w:pPr>
      <w:r w:rsidRPr="004F5BD1">
        <w:rPr>
          <w:sz w:val="28"/>
          <w:szCs w:val="26"/>
        </w:rPr>
        <w:t>Изолировать ребенка от других членов семьи.</w:t>
      </w:r>
    </w:p>
    <w:p w:rsidR="00175720" w:rsidRPr="004F5BD1" w:rsidRDefault="00175720" w:rsidP="00175720">
      <w:pPr>
        <w:pStyle w:val="a5"/>
        <w:numPr>
          <w:ilvl w:val="0"/>
          <w:numId w:val="4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right="-285" w:firstLine="360"/>
        <w:jc w:val="both"/>
        <w:rPr>
          <w:sz w:val="28"/>
          <w:szCs w:val="26"/>
        </w:rPr>
      </w:pPr>
      <w:r w:rsidRPr="004F5BD1">
        <w:rPr>
          <w:sz w:val="28"/>
          <w:szCs w:val="26"/>
        </w:rPr>
        <w:t>В период сезонного повышения заболеваемости ОРВИ и гриппом не рекомендуется активно пользоваться городским транспортом и ходить в гости.</w:t>
      </w:r>
    </w:p>
    <w:p w:rsidR="00175720" w:rsidRPr="004F5BD1" w:rsidRDefault="00175720" w:rsidP="00175720">
      <w:pPr>
        <w:pStyle w:val="a5"/>
        <w:numPr>
          <w:ilvl w:val="0"/>
          <w:numId w:val="4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right="-285" w:firstLine="360"/>
        <w:jc w:val="both"/>
        <w:rPr>
          <w:sz w:val="28"/>
          <w:szCs w:val="26"/>
        </w:rPr>
      </w:pPr>
      <w:r w:rsidRPr="004F5BD1">
        <w:rPr>
          <w:sz w:val="28"/>
          <w:szCs w:val="26"/>
        </w:rPr>
        <w:t>При первых признаках заболевания ребенка необходимо обратиться к врачу.</w:t>
      </w:r>
    </w:p>
    <w:p w:rsidR="00175720" w:rsidRPr="004F5BD1" w:rsidRDefault="00175720" w:rsidP="00175720">
      <w:pPr>
        <w:pStyle w:val="a5"/>
        <w:numPr>
          <w:ilvl w:val="0"/>
          <w:numId w:val="4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right="-285" w:firstLine="360"/>
        <w:jc w:val="both"/>
        <w:rPr>
          <w:sz w:val="28"/>
          <w:szCs w:val="26"/>
        </w:rPr>
      </w:pPr>
      <w:r w:rsidRPr="004F5BD1">
        <w:rPr>
          <w:sz w:val="28"/>
          <w:szCs w:val="26"/>
        </w:rPr>
        <w:t>Обеспечить соблюдения правил личной гигиены, в том числе:</w:t>
      </w:r>
    </w:p>
    <w:p w:rsidR="00175720" w:rsidRPr="004F5BD1" w:rsidRDefault="00175720" w:rsidP="00175720">
      <w:pPr>
        <w:pStyle w:val="a5"/>
        <w:shd w:val="clear" w:color="auto" w:fill="FFFFFF"/>
        <w:spacing w:before="0" w:beforeAutospacing="0" w:after="0" w:afterAutospacing="0"/>
        <w:ind w:right="-285" w:firstLine="709"/>
        <w:jc w:val="both"/>
        <w:rPr>
          <w:sz w:val="28"/>
          <w:szCs w:val="26"/>
        </w:rPr>
      </w:pPr>
      <w:r w:rsidRPr="004F5BD1">
        <w:rPr>
          <w:sz w:val="28"/>
          <w:szCs w:val="26"/>
        </w:rPr>
        <w:t>- соблюдать режим дня (достаточный сон, прогулки на свежем воздухе, избегать физических и умственных перегрузок);</w:t>
      </w:r>
    </w:p>
    <w:p w:rsidR="00175720" w:rsidRPr="004F5BD1" w:rsidRDefault="00175720" w:rsidP="00175720">
      <w:pPr>
        <w:pStyle w:val="a5"/>
        <w:shd w:val="clear" w:color="auto" w:fill="FFFFFF"/>
        <w:spacing w:before="0" w:beforeAutospacing="0" w:after="0" w:afterAutospacing="0"/>
        <w:ind w:right="-285" w:firstLine="709"/>
        <w:jc w:val="both"/>
        <w:rPr>
          <w:sz w:val="28"/>
          <w:szCs w:val="26"/>
        </w:rPr>
      </w:pPr>
      <w:r w:rsidRPr="004F5BD1">
        <w:rPr>
          <w:sz w:val="28"/>
          <w:szCs w:val="26"/>
        </w:rPr>
        <w:t>- избегать как переохлаждения, так и перегревания детей, особенно младшего возраста;</w:t>
      </w:r>
    </w:p>
    <w:p w:rsidR="00175720" w:rsidRPr="004F5BD1" w:rsidRDefault="00175720" w:rsidP="00175720">
      <w:pPr>
        <w:pStyle w:val="a5"/>
        <w:shd w:val="clear" w:color="auto" w:fill="FFFFFF"/>
        <w:spacing w:before="0" w:beforeAutospacing="0" w:after="0" w:afterAutospacing="0"/>
        <w:ind w:right="-285" w:firstLine="709"/>
        <w:jc w:val="both"/>
        <w:rPr>
          <w:sz w:val="28"/>
          <w:szCs w:val="26"/>
        </w:rPr>
      </w:pPr>
      <w:r w:rsidRPr="004F5BD1">
        <w:rPr>
          <w:sz w:val="28"/>
          <w:szCs w:val="26"/>
        </w:rPr>
        <w:t>- регулярно и тщательно мыть руки с мылом;</w:t>
      </w:r>
    </w:p>
    <w:p w:rsidR="00175720" w:rsidRPr="004F5BD1" w:rsidRDefault="00175720" w:rsidP="00175720">
      <w:pPr>
        <w:pStyle w:val="a5"/>
        <w:shd w:val="clear" w:color="auto" w:fill="FFFFFF"/>
        <w:spacing w:before="0" w:beforeAutospacing="0" w:after="0" w:afterAutospacing="0"/>
        <w:ind w:right="-285" w:firstLine="709"/>
        <w:jc w:val="both"/>
        <w:rPr>
          <w:sz w:val="28"/>
          <w:szCs w:val="26"/>
        </w:rPr>
      </w:pPr>
      <w:r w:rsidRPr="004F5BD1">
        <w:rPr>
          <w:sz w:val="28"/>
          <w:szCs w:val="26"/>
        </w:rPr>
        <w:t>- использовать индивидуальные или одноразовые полотенца;</w:t>
      </w:r>
    </w:p>
    <w:p w:rsidR="00175720" w:rsidRPr="004F5BD1" w:rsidRDefault="00175720" w:rsidP="00175720">
      <w:pPr>
        <w:pStyle w:val="a5"/>
        <w:shd w:val="clear" w:color="auto" w:fill="FFFFFF"/>
        <w:spacing w:before="0" w:beforeAutospacing="0" w:after="0" w:afterAutospacing="0"/>
        <w:ind w:right="-285" w:firstLine="709"/>
        <w:jc w:val="both"/>
        <w:rPr>
          <w:sz w:val="28"/>
          <w:szCs w:val="26"/>
        </w:rPr>
      </w:pPr>
      <w:r w:rsidRPr="004F5BD1">
        <w:rPr>
          <w:sz w:val="28"/>
          <w:szCs w:val="26"/>
        </w:rPr>
        <w:t>- во время кашля и чихания прикрывать рот и нос одноразовыми платками;</w:t>
      </w:r>
    </w:p>
    <w:p w:rsidR="00175720" w:rsidRPr="004F5BD1" w:rsidRDefault="00175720" w:rsidP="00175720">
      <w:pPr>
        <w:pStyle w:val="a5"/>
        <w:shd w:val="clear" w:color="auto" w:fill="FFFFFF"/>
        <w:spacing w:before="0" w:beforeAutospacing="0" w:after="0" w:afterAutospacing="0"/>
        <w:ind w:right="-285" w:firstLine="709"/>
        <w:jc w:val="both"/>
        <w:rPr>
          <w:sz w:val="28"/>
          <w:szCs w:val="26"/>
        </w:rPr>
      </w:pPr>
      <w:r w:rsidRPr="004F5BD1">
        <w:rPr>
          <w:sz w:val="28"/>
          <w:szCs w:val="26"/>
        </w:rPr>
        <w:t>- проводить регулярное проветривание и влажную уборку помещения, в котором находится ребенок и квартиры в целом.  </w:t>
      </w:r>
    </w:p>
    <w:p w:rsidR="00175720" w:rsidRDefault="00175720" w:rsidP="00175720">
      <w:pPr>
        <w:pStyle w:val="a5"/>
        <w:numPr>
          <w:ilvl w:val="0"/>
          <w:numId w:val="4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right="-285" w:firstLine="360"/>
        <w:jc w:val="both"/>
        <w:rPr>
          <w:sz w:val="28"/>
          <w:szCs w:val="26"/>
        </w:rPr>
      </w:pPr>
      <w:r w:rsidRPr="004F5BD1">
        <w:rPr>
          <w:sz w:val="28"/>
          <w:szCs w:val="26"/>
        </w:rPr>
        <w:t>С целью повышения защитных сил организма рекомендуется заниматься физической культурой, правильно питаться, своевременно и достаточно отдыхать, принимать витаминно-минеральные комплексы. </w:t>
      </w:r>
    </w:p>
    <w:p w:rsidR="00175720" w:rsidRPr="001500BD" w:rsidRDefault="00175720" w:rsidP="00175720">
      <w:pPr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Защитники здоровья: лук, чеснок. Особенно они нужны в периоды всплеска простудных заболеваний. Лук и чеснок можно не только употреблять внутрь, но и вдыхать их аромат, советую разложить головки чеснока в детской комнате (если нет на них аллергии). </w:t>
      </w:r>
    </w:p>
    <w:p w:rsidR="00175720" w:rsidRPr="00175720" w:rsidRDefault="00175720" w:rsidP="00175720">
      <w:pPr>
        <w:pStyle w:val="a3"/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закапывать в нос с профилактической целью </w:t>
      </w:r>
      <w:proofErr w:type="spellStart"/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интерферрон</w:t>
      </w:r>
      <w:proofErr w:type="spellEnd"/>
      <w:r w:rsidRPr="00150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 раз в день</w:t>
      </w:r>
    </w:p>
    <w:p w:rsidR="00175720" w:rsidRPr="004F5BD1" w:rsidRDefault="00175720" w:rsidP="00175720">
      <w:pPr>
        <w:pStyle w:val="a5"/>
        <w:numPr>
          <w:ilvl w:val="0"/>
          <w:numId w:val="4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right="-285" w:firstLine="360"/>
        <w:jc w:val="both"/>
        <w:rPr>
          <w:sz w:val="28"/>
          <w:szCs w:val="26"/>
        </w:rPr>
      </w:pPr>
      <w:r w:rsidRPr="004F5BD1">
        <w:rPr>
          <w:sz w:val="28"/>
          <w:szCs w:val="26"/>
        </w:rPr>
        <w:t xml:space="preserve">Ежегодная вакцинация против гриппа с возраста 6 месяцев. Для проведения вакцинации и назначения с профилактической целью противовирусных препаратов Вашему ребенку необходимо обратиться к врачу педиатру по месту жительства. </w:t>
      </w:r>
    </w:p>
    <w:p w:rsidR="002C03B6" w:rsidRDefault="002C03B6"/>
    <w:sectPr w:rsidR="002C03B6" w:rsidSect="00EE65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24B"/>
    <w:multiLevelType w:val="multilevel"/>
    <w:tmpl w:val="66CC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D391B"/>
    <w:multiLevelType w:val="multilevel"/>
    <w:tmpl w:val="04AE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F6A08"/>
    <w:multiLevelType w:val="multilevel"/>
    <w:tmpl w:val="254E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497301"/>
    <w:multiLevelType w:val="multilevel"/>
    <w:tmpl w:val="227EC1C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CD"/>
    <w:rsid w:val="00175720"/>
    <w:rsid w:val="002C03B6"/>
    <w:rsid w:val="00AD0BCD"/>
    <w:rsid w:val="00B111A5"/>
    <w:rsid w:val="00E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1A5"/>
    <w:pPr>
      <w:ind w:left="720"/>
      <w:contextualSpacing/>
    </w:pPr>
  </w:style>
  <w:style w:type="character" w:styleId="a4">
    <w:name w:val="Strong"/>
    <w:basedOn w:val="a0"/>
    <w:uiPriority w:val="22"/>
    <w:qFormat/>
    <w:rsid w:val="00175720"/>
    <w:rPr>
      <w:b/>
      <w:bCs/>
    </w:rPr>
  </w:style>
  <w:style w:type="paragraph" w:styleId="a5">
    <w:name w:val="Normal (Web)"/>
    <w:basedOn w:val="a"/>
    <w:uiPriority w:val="99"/>
    <w:unhideWhenUsed/>
    <w:rsid w:val="0017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1A5"/>
    <w:pPr>
      <w:ind w:left="720"/>
      <w:contextualSpacing/>
    </w:pPr>
  </w:style>
  <w:style w:type="character" w:styleId="a4">
    <w:name w:val="Strong"/>
    <w:basedOn w:val="a0"/>
    <w:uiPriority w:val="22"/>
    <w:qFormat/>
    <w:rsid w:val="00175720"/>
    <w:rPr>
      <w:b/>
      <w:bCs/>
    </w:rPr>
  </w:style>
  <w:style w:type="paragraph" w:styleId="a5">
    <w:name w:val="Normal (Web)"/>
    <w:basedOn w:val="a"/>
    <w:uiPriority w:val="99"/>
    <w:unhideWhenUsed/>
    <w:rsid w:val="0017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</dc:creator>
  <cp:keywords/>
  <dc:description/>
  <cp:lastModifiedBy>Рим</cp:lastModifiedBy>
  <cp:revision>6</cp:revision>
  <dcterms:created xsi:type="dcterms:W3CDTF">2016-01-28T09:01:00Z</dcterms:created>
  <dcterms:modified xsi:type="dcterms:W3CDTF">2016-01-28T09:48:00Z</dcterms:modified>
</cp:coreProperties>
</file>